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371"/>
      </w:tblGrid>
      <w:tr w:rsidR="00407C49" w:rsidRPr="002B0D5B" w:rsidTr="00BF0A46">
        <w:trPr>
          <w:trHeight w:val="1036"/>
        </w:trPr>
        <w:tc>
          <w:tcPr>
            <w:tcW w:w="4701" w:type="dxa"/>
          </w:tcPr>
          <w:p w:rsidR="00407C49" w:rsidRDefault="00407C49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407C49" w:rsidRDefault="00407C49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407C49" w:rsidRPr="002B0D5B" w:rsidRDefault="00407C49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ПОЛНОЕ НАИМЕНОВАНИЕ И ЮРИДИЧЕСКИЙ АДРЕС ОРГАНИЗАЦИИ</w:t>
            </w:r>
          </w:p>
          <w:p w:rsidR="00407C49" w:rsidRPr="002B0D5B" w:rsidRDefault="00407C49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Регистрационный №_______</w:t>
            </w:r>
          </w:p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от «___</w:t>
            </w:r>
            <w:proofErr w:type="gramStart"/>
            <w:r w:rsidRPr="002B0D5B">
              <w:rPr>
                <w:rFonts w:ascii="Verdana" w:hAnsi="Verdana" w:cs="Times New Roman"/>
                <w:sz w:val="16"/>
                <w:szCs w:val="16"/>
              </w:rPr>
              <w:t>_»_</w:t>
            </w:r>
            <w:proofErr w:type="gramEnd"/>
            <w:r w:rsidRPr="002B0D5B">
              <w:rPr>
                <w:rFonts w:ascii="Verdana" w:hAnsi="Verdana" w:cs="Times New Roman"/>
                <w:sz w:val="16"/>
                <w:szCs w:val="16"/>
              </w:rPr>
              <w:t>_________20____г.</w:t>
            </w:r>
          </w:p>
          <w:p w:rsidR="00407C49" w:rsidRPr="002B0D5B" w:rsidRDefault="00407C4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71" w:type="dxa"/>
          </w:tcPr>
          <w:p w:rsidR="00407C49" w:rsidRDefault="00407C4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  <w:p w:rsidR="00407C49" w:rsidRDefault="00407C4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  <w:p w:rsidR="00407C49" w:rsidRDefault="00407C4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  <w:p w:rsidR="00407C49" w:rsidRPr="002B0D5B" w:rsidRDefault="00407C4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 xml:space="preserve">Исполнительному директору </w:t>
            </w:r>
          </w:p>
          <w:p w:rsidR="00407C49" w:rsidRPr="002B0D5B" w:rsidRDefault="00407C4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>АО «Хабаровский аэропорт»</w:t>
            </w:r>
          </w:p>
          <w:p w:rsidR="00407C49" w:rsidRPr="002B0D5B" w:rsidRDefault="00407C4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  <w:p w:rsidR="00407C49" w:rsidRPr="002B0D5B" w:rsidRDefault="00407C4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>Б.Г. Алексееву</w:t>
            </w:r>
          </w:p>
          <w:p w:rsidR="00407C49" w:rsidRPr="002B0D5B" w:rsidRDefault="00407C4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</w:tc>
      </w:tr>
    </w:tbl>
    <w:p w:rsidR="00407C49" w:rsidRPr="002B0D5B" w:rsidRDefault="00407C49" w:rsidP="00407C49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ЗАЯВКА</w:t>
      </w:r>
    </w:p>
    <w:p w:rsidR="00407C49" w:rsidRPr="002B0D5B" w:rsidRDefault="00407C49" w:rsidP="00407C49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на оформление разового пропуска на физическое лицо</w:t>
      </w:r>
    </w:p>
    <w:p w:rsidR="00407C49" w:rsidRPr="002B0D5B" w:rsidRDefault="00407C49" w:rsidP="00407C49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         </w:t>
      </w:r>
    </w:p>
    <w:p w:rsidR="00407C49" w:rsidRPr="002B0D5B" w:rsidRDefault="00407C49" w:rsidP="00407C49">
      <w:pPr>
        <w:tabs>
          <w:tab w:val="left" w:pos="3120"/>
        </w:tabs>
        <w:spacing w:after="0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выполнения (исполнения) </w:t>
      </w:r>
      <w:r w:rsidRPr="002B0D5B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______________________________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просим Вашего</w:t>
      </w:r>
    </w:p>
    <w:p w:rsidR="00407C49" w:rsidRPr="002B0D5B" w:rsidRDefault="00407C49" w:rsidP="00407C49">
      <w:pPr>
        <w:tabs>
          <w:tab w:val="left" w:pos="3120"/>
        </w:tabs>
        <w:spacing w:after="0"/>
        <w:ind w:firstLine="709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</w:t>
      </w:r>
      <w:r w:rsidRPr="002B0D5B">
        <w:rPr>
          <w:rFonts w:ascii="Verdana" w:eastAsia="Times New Roman" w:hAnsi="Verdana" w:cs="Times New Roman"/>
          <w:b/>
          <w:sz w:val="18"/>
          <w:szCs w:val="18"/>
          <w:lang w:eastAsia="ru-RU"/>
        </w:rPr>
        <w:t>(указывается цель пребывания)</w:t>
      </w:r>
    </w:p>
    <w:p w:rsidR="00407C49" w:rsidRPr="002B0D5B" w:rsidRDefault="00407C49" w:rsidP="00407C49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разрешения на оформление </w:t>
      </w: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пропуска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период (срок) ___________________.</w:t>
      </w:r>
    </w:p>
    <w:p w:rsidR="00407C49" w:rsidRPr="002B0D5B" w:rsidRDefault="00407C49" w:rsidP="00407C49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B0D5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</w:t>
      </w:r>
    </w:p>
    <w:tbl>
      <w:tblPr>
        <w:tblStyle w:val="a3"/>
        <w:tblW w:w="90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872"/>
        <w:gridCol w:w="1134"/>
        <w:gridCol w:w="1418"/>
        <w:gridCol w:w="1204"/>
        <w:gridCol w:w="1258"/>
        <w:gridCol w:w="1413"/>
        <w:gridCol w:w="1309"/>
      </w:tblGrid>
      <w:tr w:rsidR="00407C49" w:rsidRPr="002B0D5B" w:rsidTr="00BF0A46">
        <w:tc>
          <w:tcPr>
            <w:tcW w:w="404" w:type="dxa"/>
            <w:shd w:val="clear" w:color="auto" w:fill="BFBFBF" w:themeFill="background1" w:themeFillShade="BF"/>
          </w:tcPr>
          <w:p w:rsidR="00407C49" w:rsidRPr="002B0D5B" w:rsidRDefault="00407C49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№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:rsidR="00407C49" w:rsidRPr="002B0D5B" w:rsidRDefault="00407C49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Ф.И.О.</w:t>
            </w:r>
          </w:p>
          <w:p w:rsidR="00407C49" w:rsidRPr="002B0D5B" w:rsidRDefault="00407C49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(полностью)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07C49" w:rsidRPr="002B0D5B" w:rsidRDefault="00407C49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Дата, место рождения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07C49" w:rsidRPr="002B0D5B" w:rsidRDefault="00407C49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 xml:space="preserve">Адрес места жительства (регистрации) 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:rsidR="00407C49" w:rsidRPr="002B0D5B" w:rsidRDefault="00407C49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Должность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407C49" w:rsidRPr="002B0D5B" w:rsidRDefault="00407C49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 xml:space="preserve">Паспортные данные (серия, номер, дата и место выдачи) 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407C49" w:rsidRPr="002B0D5B" w:rsidRDefault="00407C49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Сектор зоны транспортной безопасности, объект внутренней инфраструктуры аэропорта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407C49" w:rsidRPr="002B0D5B" w:rsidRDefault="00407C49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 xml:space="preserve">Временной интервал пребывания </w:t>
            </w:r>
          </w:p>
        </w:tc>
      </w:tr>
      <w:tr w:rsidR="00407C49" w:rsidRPr="002B0D5B" w:rsidTr="00BF0A46">
        <w:tc>
          <w:tcPr>
            <w:tcW w:w="404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07C49" w:rsidRPr="002B0D5B" w:rsidTr="00BF0A46">
        <w:tc>
          <w:tcPr>
            <w:tcW w:w="404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407C49" w:rsidRPr="002B0D5B" w:rsidRDefault="00407C4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407C49" w:rsidRPr="002B0D5B" w:rsidRDefault="00407C49" w:rsidP="00407C49">
      <w:pPr>
        <w:spacing w:after="0"/>
        <w:jc w:val="both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</w:p>
    <w:p w:rsidR="00407C49" w:rsidRPr="002B0D5B" w:rsidRDefault="00407C49" w:rsidP="00407C49">
      <w:pPr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/>
          <w:sz w:val="17"/>
          <w:szCs w:val="17"/>
          <w:lang w:eastAsia="ru-RU"/>
        </w:rPr>
        <w:t>НАИМЕНОВАНИЕ ЮР. ЛИЦА (ОРГАНИЗАЦИИ)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несет ответственность за соблюдение посетителями, которые указаны в заявке, норм и правил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Положения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 пропускном и </w:t>
      </w:r>
      <w:proofErr w:type="spellStart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>внутриобъектовом</w:t>
      </w:r>
      <w:proofErr w:type="spellEnd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режимах на объекте транспортной инфраструктуры, а также за действия, которые могут повлечь материальный ущерб.</w:t>
      </w:r>
    </w:p>
    <w:p w:rsidR="00407C49" w:rsidRPr="002B0D5B" w:rsidRDefault="00407C49" w:rsidP="00407C49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EastAsia" w:hAnsi="Verdana" w:cs="Courier New"/>
          <w:sz w:val="17"/>
          <w:szCs w:val="17"/>
          <w:lang w:eastAsia="ru-RU"/>
        </w:rPr>
      </w:pPr>
      <w:r w:rsidRPr="002B0D5B">
        <w:rPr>
          <w:rFonts w:ascii="Verdana" w:eastAsiaTheme="minorEastAsia" w:hAnsi="Verdana" w:cs="Courier New"/>
          <w:sz w:val="17"/>
          <w:szCs w:val="17"/>
          <w:lang w:eastAsia="ru-RU"/>
        </w:rPr>
        <w:t>Согласие на обработку персональных данных в соответствии с законодательством Российской Федерации о персональных данных подтверждаю.</w:t>
      </w:r>
    </w:p>
    <w:p w:rsidR="00407C49" w:rsidRDefault="00407C49" w:rsidP="00407C49">
      <w:pPr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407C49" w:rsidRPr="002B0D5B" w:rsidRDefault="00407C49" w:rsidP="00407C49">
      <w:pPr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407C49" w:rsidRPr="002B0D5B" w:rsidRDefault="00407C49" w:rsidP="00407C49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>Руководитель Организации ____________________     _________________</w:t>
      </w:r>
    </w:p>
    <w:p w:rsidR="00407C49" w:rsidRPr="002B0D5B" w:rsidRDefault="00407C49" w:rsidP="00407C49">
      <w:pPr>
        <w:tabs>
          <w:tab w:val="left" w:pos="3120"/>
        </w:tabs>
        <w:spacing w:after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2B0D5B">
        <w:rPr>
          <w:rFonts w:ascii="Verdana" w:eastAsia="Times New Roman" w:hAnsi="Verdana" w:cs="Times New Roman"/>
          <w:b/>
          <w:sz w:val="16"/>
          <w:szCs w:val="16"/>
          <w:lang w:eastAsia="ru-RU"/>
        </w:rPr>
        <w:t>М.П.</w:t>
      </w:r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                             (</w:t>
      </w:r>
      <w:proofErr w:type="gramStart"/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подпись)   </w:t>
      </w:r>
      <w:proofErr w:type="gramEnd"/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           (Ф.И.О.)</w:t>
      </w:r>
    </w:p>
    <w:p w:rsidR="00407C49" w:rsidRDefault="00407C49" w:rsidP="00407C49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</w:t>
      </w:r>
    </w:p>
    <w:p w:rsidR="00407C49" w:rsidRPr="002B0D5B" w:rsidRDefault="00407C49" w:rsidP="00407C49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                       </w:t>
      </w:r>
    </w:p>
    <w:p w:rsidR="00407C49" w:rsidRPr="002B0D5B" w:rsidRDefault="00407C49" w:rsidP="00407C49">
      <w:pPr>
        <w:spacing w:after="0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Исполнитель – сотрудник Организации</w:t>
      </w:r>
    </w:p>
    <w:p w:rsidR="00407C49" w:rsidRDefault="00407C49" w:rsidP="00407C49">
      <w:pPr>
        <w:spacing w:after="0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Ф.И.О. ____________, тел. _____________</w:t>
      </w:r>
    </w:p>
    <w:p w:rsidR="008D0955" w:rsidRDefault="00407C49">
      <w:bookmarkStart w:id="0" w:name="_GoBack"/>
      <w:bookmarkEnd w:id="0"/>
    </w:p>
    <w:sectPr w:rsidR="008D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4B"/>
    <w:rsid w:val="000E7A4B"/>
    <w:rsid w:val="00407C49"/>
    <w:rsid w:val="00442371"/>
    <w:rsid w:val="00E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B6AE-DA44-452B-8FED-0FBD8C8A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ОАО "Хабаровский аэропорт"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Люкшина Аполлинария Владимировна</dc:creator>
  <cp:keywords/>
  <dc:description/>
  <cp:lastModifiedBy>Люкшина Аполлинария Владимировна</cp:lastModifiedBy>
  <cp:revision>2</cp:revision>
  <dcterms:created xsi:type="dcterms:W3CDTF">2024-01-29T03:14:00Z</dcterms:created>
  <dcterms:modified xsi:type="dcterms:W3CDTF">2024-01-29T03:14:00Z</dcterms:modified>
</cp:coreProperties>
</file>